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AC6" w:rsidRPr="00A26AC6" w:rsidRDefault="00A26AC6" w:rsidP="00A26AC6">
      <w:pPr>
        <w:spacing w:after="15" w:line="357" w:lineRule="auto"/>
        <w:ind w:right="1133" w:firstLine="1701"/>
        <w:jc w:val="center"/>
        <w:rPr>
          <w:rFonts w:ascii="Calibri" w:eastAsia="Calibri" w:hAnsi="Calibri" w:cs="Calibri"/>
          <w:color w:val="000000"/>
          <w:lang w:eastAsia="ru-RU"/>
        </w:rPr>
      </w:pPr>
      <w:bookmarkStart w:id="0" w:name="_GoBack"/>
      <w:r w:rsidRPr="00A26A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Аннотация  к рабочей программе</w:t>
      </w:r>
    </w:p>
    <w:p w:rsidR="00A26AC6" w:rsidRPr="00A26AC6" w:rsidRDefault="00A26AC6" w:rsidP="00A26AC6">
      <w:pPr>
        <w:spacing w:after="200"/>
        <w:ind w:right="1133" w:firstLine="1701"/>
        <w:jc w:val="center"/>
        <w:rPr>
          <w:rFonts w:ascii="Calibri" w:eastAsia="Calibri" w:hAnsi="Calibri" w:cs="Calibri"/>
          <w:color w:val="000000"/>
          <w:lang w:eastAsia="ru-RU"/>
        </w:rPr>
      </w:pPr>
    </w:p>
    <w:p w:rsidR="00A26AC6" w:rsidRPr="00A26AC6" w:rsidRDefault="00A26AC6" w:rsidP="00A26AC6">
      <w:pPr>
        <w:keepNext/>
        <w:keepLines/>
        <w:spacing w:after="65"/>
        <w:ind w:left="698" w:right="830" w:hanging="10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32"/>
          <w:lang w:eastAsia="ru-RU"/>
        </w:rPr>
      </w:pPr>
      <w:r w:rsidRPr="00A26A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дисциплины ПД.03</w:t>
      </w:r>
      <w:r w:rsidRPr="00A26A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Физика</w:t>
      </w:r>
    </w:p>
    <w:bookmarkEnd w:id="0"/>
    <w:p w:rsidR="00A26AC6" w:rsidRPr="00A26AC6" w:rsidRDefault="00A26AC6" w:rsidP="00A26AC6">
      <w:pPr>
        <w:keepNext/>
        <w:keepLines/>
        <w:spacing w:after="65"/>
        <w:ind w:left="698" w:right="830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A26AC6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 </w:t>
      </w:r>
      <w:r w:rsidRPr="00A26A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Специальность 08.02.01 Строительство и эксплуатация зданий и сооружений </w:t>
      </w:r>
    </w:p>
    <w:p w:rsidR="00A26AC6" w:rsidRPr="00A26AC6" w:rsidRDefault="00A26AC6" w:rsidP="00A26AC6">
      <w:pPr>
        <w:spacing w:after="69"/>
        <w:ind w:left="1277"/>
        <w:rPr>
          <w:rFonts w:ascii="Calibri" w:eastAsia="Calibri" w:hAnsi="Calibri" w:cs="Calibri"/>
          <w:color w:val="000000"/>
          <w:lang w:eastAsia="ru-RU"/>
        </w:rPr>
      </w:pPr>
      <w:r w:rsidRPr="00A26AC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A26AC6" w:rsidRPr="00A26AC6" w:rsidRDefault="00A26AC6" w:rsidP="00A26AC6">
      <w:pPr>
        <w:spacing w:after="231" w:line="291" w:lineRule="auto"/>
        <w:ind w:right="915"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 программа учебной дисциплины «Физика»  является частью основной профессиональной образовательной программы в  соответствии с ФГОС по специальностям СПО: </w:t>
      </w:r>
    </w:p>
    <w:p w:rsidR="00A26AC6" w:rsidRDefault="00A26AC6" w:rsidP="00A26AC6">
      <w:pPr>
        <w:keepNext/>
        <w:keepLines/>
        <w:spacing w:after="27"/>
        <w:ind w:right="391"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Специальность 08.02.01 Строительство и эксплуатация зданий и сооружений </w:t>
      </w:r>
    </w:p>
    <w:p w:rsidR="00A26AC6" w:rsidRPr="00A26AC6" w:rsidRDefault="00A26AC6" w:rsidP="00A26AC6">
      <w:pPr>
        <w:keepNext/>
        <w:keepLines/>
        <w:spacing w:after="27"/>
        <w:ind w:right="391" w:firstLine="709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26AC6" w:rsidRPr="00A26AC6" w:rsidRDefault="00A26AC6" w:rsidP="00A26AC6">
      <w:pPr>
        <w:spacing w:after="128" w:line="322" w:lineRule="auto"/>
        <w:ind w:right="391"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Цели и задачи учебной  дисциплины в структуре основной образовательной программы. </w:t>
      </w:r>
    </w:p>
    <w:p w:rsidR="00A26AC6" w:rsidRPr="00A26AC6" w:rsidRDefault="00A26AC6" w:rsidP="00A26AC6">
      <w:pPr>
        <w:spacing w:after="273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дисциплине  «Физика» ориентирована на достижения следующих целей: </w:t>
      </w:r>
    </w:p>
    <w:p w:rsidR="00A26AC6" w:rsidRPr="00A26AC6" w:rsidRDefault="00A26AC6" w:rsidP="00A26AC6">
      <w:pPr>
        <w:numPr>
          <w:ilvl w:val="0"/>
          <w:numId w:val="1"/>
        </w:numPr>
        <w:spacing w:after="82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технике и технологии методах научного познания природы; </w:t>
      </w:r>
    </w:p>
    <w:p w:rsidR="00A26AC6" w:rsidRPr="00A26AC6" w:rsidRDefault="00A26AC6" w:rsidP="00A26AC6">
      <w:pPr>
        <w:numPr>
          <w:ilvl w:val="0"/>
          <w:numId w:val="1"/>
        </w:numPr>
        <w:spacing w:after="81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умениями 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оценивать достоверность естественно - научной информации; </w:t>
      </w:r>
    </w:p>
    <w:p w:rsidR="00A26AC6" w:rsidRPr="00A26AC6" w:rsidRDefault="00A26AC6" w:rsidP="00A26AC6">
      <w:pPr>
        <w:numPr>
          <w:ilvl w:val="0"/>
          <w:numId w:val="1"/>
        </w:numPr>
        <w:spacing w:after="16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A26AC6" w:rsidRPr="00A26AC6" w:rsidRDefault="00A26AC6" w:rsidP="00A26AC6">
      <w:pPr>
        <w:numPr>
          <w:ilvl w:val="0"/>
          <w:numId w:val="1"/>
        </w:numPr>
        <w:spacing w:after="81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 убежденности в возможности познания законов природы; Использование достижений физики на благо развития человеческой цивилизации; необходимость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  </w:t>
      </w:r>
    </w:p>
    <w:p w:rsidR="00A26AC6" w:rsidRPr="00A26AC6" w:rsidRDefault="00A26AC6" w:rsidP="00A26AC6">
      <w:pPr>
        <w:numPr>
          <w:ilvl w:val="0"/>
          <w:numId w:val="1"/>
        </w:numPr>
        <w:spacing w:after="53" w:line="291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приобретенных знаний и умений для решения практических задач повседневной жизни, обеспечения безопасности этической оценке использования научных достижений, чувства ответственности за защиту окружающей среду; </w:t>
      </w:r>
    </w:p>
    <w:p w:rsidR="00A26AC6" w:rsidRPr="00A26AC6" w:rsidRDefault="00A26AC6" w:rsidP="00A26AC6">
      <w:pPr>
        <w:numPr>
          <w:ilvl w:val="0"/>
          <w:numId w:val="1"/>
        </w:numPr>
        <w:spacing w:after="0" w:line="291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A26AC6" w:rsidRPr="00A26AC6" w:rsidRDefault="00A26AC6" w:rsidP="00A26AC6">
      <w:pPr>
        <w:spacing w:after="76"/>
        <w:ind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spacing w:after="16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учебной дисциплины «Физика» обучающийся должен: </w:t>
      </w:r>
    </w:p>
    <w:p w:rsidR="00A26AC6" w:rsidRPr="00A26AC6" w:rsidRDefault="00A26AC6" w:rsidP="00A26AC6">
      <w:pPr>
        <w:spacing w:after="72"/>
        <w:ind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spacing w:after="87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Знать/понимать: </w:t>
      </w:r>
    </w:p>
    <w:p w:rsidR="00A26AC6" w:rsidRPr="00A26AC6" w:rsidRDefault="00A26AC6" w:rsidP="00A26AC6">
      <w:pPr>
        <w:numPr>
          <w:ilvl w:val="0"/>
          <w:numId w:val="1"/>
        </w:numPr>
        <w:spacing w:after="81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понятий: 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 </w:t>
      </w:r>
    </w:p>
    <w:p w:rsidR="00A26AC6" w:rsidRPr="00A26AC6" w:rsidRDefault="00A26AC6" w:rsidP="00A26AC6">
      <w:pPr>
        <w:numPr>
          <w:ilvl w:val="0"/>
          <w:numId w:val="1"/>
        </w:numPr>
        <w:spacing w:after="86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A26AC6" w:rsidRPr="00A26AC6" w:rsidRDefault="00A26AC6" w:rsidP="00A26AC6">
      <w:pPr>
        <w:numPr>
          <w:ilvl w:val="0"/>
          <w:numId w:val="1"/>
        </w:numPr>
        <w:spacing w:after="16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Вклад российских и зарубежных ученых, оказавших наибольшее </w:t>
      </w:r>
    </w:p>
    <w:p w:rsidR="00A26AC6" w:rsidRDefault="00A26AC6" w:rsidP="00A26AC6">
      <w:pPr>
        <w:spacing w:after="77" w:line="269" w:lineRule="auto"/>
        <w:ind w:right="41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влияние на развити 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физики; </w:t>
      </w:r>
    </w:p>
    <w:p w:rsidR="00A26AC6" w:rsidRPr="00A26AC6" w:rsidRDefault="00A26AC6" w:rsidP="00A26AC6">
      <w:pPr>
        <w:spacing w:after="77" w:line="269" w:lineRule="auto"/>
        <w:ind w:right="5842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Уметь: </w:t>
      </w:r>
    </w:p>
    <w:p w:rsidR="00A26AC6" w:rsidRPr="00A26AC6" w:rsidRDefault="00A26AC6" w:rsidP="00A26AC6">
      <w:pPr>
        <w:numPr>
          <w:ilvl w:val="0"/>
          <w:numId w:val="1"/>
        </w:numPr>
        <w:spacing w:after="16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</w:t>
      </w:r>
    </w:p>
    <w:p w:rsidR="00A26AC6" w:rsidRPr="00A26AC6" w:rsidRDefault="00A26AC6" w:rsidP="00A26AC6">
      <w:pPr>
        <w:spacing w:after="75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электромагнитных волн; волновые свойства света; излучение и поглощение света атомом; фотоэффект; </w:t>
      </w:r>
    </w:p>
    <w:p w:rsidR="00A26AC6" w:rsidRPr="00A26AC6" w:rsidRDefault="00A26AC6" w:rsidP="00A26AC6">
      <w:pPr>
        <w:numPr>
          <w:ilvl w:val="0"/>
          <w:numId w:val="1"/>
        </w:numPr>
        <w:spacing w:after="43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Отличать гипотезы от научных теорий; </w:t>
      </w:r>
    </w:p>
    <w:p w:rsidR="00A26AC6" w:rsidRPr="00A26AC6" w:rsidRDefault="00A26AC6" w:rsidP="00A26AC6">
      <w:pPr>
        <w:numPr>
          <w:ilvl w:val="0"/>
          <w:numId w:val="1"/>
        </w:numPr>
        <w:spacing w:after="48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выводы на основе экспериментальных данных; </w:t>
      </w:r>
    </w:p>
    <w:p w:rsidR="00A26AC6" w:rsidRPr="00A26AC6" w:rsidRDefault="00A26AC6" w:rsidP="00A26AC6">
      <w:pPr>
        <w:numPr>
          <w:ilvl w:val="0"/>
          <w:numId w:val="1"/>
        </w:numPr>
        <w:spacing w:after="57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примерны,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:rsidR="00A26AC6" w:rsidRPr="00A26AC6" w:rsidRDefault="00A26AC6" w:rsidP="00A26AC6">
      <w:pPr>
        <w:numPr>
          <w:ilvl w:val="0"/>
          <w:numId w:val="1"/>
        </w:numPr>
        <w:spacing w:after="58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</w:t>
      </w:r>
    </w:p>
    <w:p w:rsidR="00A26AC6" w:rsidRPr="00A26AC6" w:rsidRDefault="00A26AC6" w:rsidP="00A26AC6">
      <w:pPr>
        <w:spacing w:after="16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лазеров; </w:t>
      </w:r>
    </w:p>
    <w:p w:rsidR="00A26AC6" w:rsidRPr="00A26AC6" w:rsidRDefault="00A26AC6" w:rsidP="00A26AC6">
      <w:pPr>
        <w:spacing w:after="99"/>
        <w:ind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0"/>
          <w:numId w:val="1"/>
        </w:numPr>
        <w:spacing w:after="79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Воспринимать и на основе полученных знаний самостоятельно оценивать  информацию, содержащуюся в сообщениях СМИ, Интернете, научно-популярных статьях. </w:t>
      </w:r>
    </w:p>
    <w:p w:rsidR="00A26AC6" w:rsidRPr="00A26AC6" w:rsidRDefault="00A26AC6" w:rsidP="00A26AC6">
      <w:pPr>
        <w:numPr>
          <w:ilvl w:val="0"/>
          <w:numId w:val="1"/>
        </w:numPr>
        <w:spacing w:after="84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полученные знания для решения физических задач; </w:t>
      </w:r>
      <w:r w:rsidRPr="00A26AC6">
        <w:rPr>
          <w:rFonts w:ascii="Segoe UI Symbol" w:eastAsia="Segoe UI Symbol" w:hAnsi="Segoe UI Symbol" w:cs="Segoe UI Symbol"/>
          <w:color w:val="000000"/>
          <w:sz w:val="24"/>
          <w:szCs w:val="24"/>
          <w:lang w:eastAsia="ru-RU"/>
        </w:rPr>
        <w:t></w:t>
      </w:r>
      <w:r w:rsidRPr="00A26AC6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характер физического процесса по графику, таблице, формуле; </w:t>
      </w:r>
    </w:p>
    <w:p w:rsidR="00A26AC6" w:rsidRPr="00A26AC6" w:rsidRDefault="00A26AC6" w:rsidP="00A26AC6">
      <w:pPr>
        <w:numPr>
          <w:ilvl w:val="0"/>
          <w:numId w:val="1"/>
        </w:numPr>
        <w:spacing w:after="54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Измерять ряд физических величин, представляя результаты измерений с учетом их погрешностей; </w:t>
      </w:r>
    </w:p>
    <w:p w:rsidR="00A26AC6" w:rsidRPr="00A26AC6" w:rsidRDefault="00A26AC6" w:rsidP="00A26AC6">
      <w:pPr>
        <w:spacing w:after="53" w:line="269" w:lineRule="auto"/>
        <w:ind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 приобретенные знания и умения в практической деятельности и повседневной жизни </w:t>
      </w:r>
    </w:p>
    <w:p w:rsidR="00A26AC6" w:rsidRPr="00A26AC6" w:rsidRDefault="00A26AC6" w:rsidP="00A26AC6">
      <w:pPr>
        <w:spacing w:after="99"/>
        <w:ind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26AC6" w:rsidRPr="00A26AC6" w:rsidRDefault="00A26AC6" w:rsidP="00A26AC6">
      <w:pPr>
        <w:numPr>
          <w:ilvl w:val="0"/>
          <w:numId w:val="1"/>
        </w:numPr>
        <w:spacing w:after="16" w:line="269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обеспечения безопасности  жизнедеятельности в процессе  использования транспортных средств , бытовых электроприборов, средств  радио- и телекоммуникационной  связи; </w:t>
      </w:r>
    </w:p>
    <w:p w:rsidR="00A26AC6" w:rsidRPr="00A26AC6" w:rsidRDefault="00A26AC6" w:rsidP="00A26AC6">
      <w:pPr>
        <w:spacing w:after="99"/>
        <w:ind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0"/>
          <w:numId w:val="1"/>
        </w:numPr>
        <w:spacing w:after="16" w:line="324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Оценки влияния на организм человека и другие организмы загрязнения окружающей среды ; </w:t>
      </w:r>
    </w:p>
    <w:p w:rsidR="00A26AC6" w:rsidRPr="00A26AC6" w:rsidRDefault="00A26AC6" w:rsidP="00A26AC6">
      <w:pPr>
        <w:numPr>
          <w:ilvl w:val="0"/>
          <w:numId w:val="1"/>
        </w:numPr>
        <w:spacing w:after="16" w:line="471" w:lineRule="auto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Рационального природопользования и защиты окружающей среды. Общие компетенции </w:t>
      </w:r>
    </w:p>
    <w:p w:rsidR="00A26AC6" w:rsidRPr="00A26AC6" w:rsidRDefault="00A26AC6" w:rsidP="00A26AC6">
      <w:pPr>
        <w:numPr>
          <w:ilvl w:val="0"/>
          <w:numId w:val="1"/>
        </w:numPr>
        <w:spacing w:after="157"/>
        <w:ind w:left="0" w:right="845" w:firstLine="709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личностные: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11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умение использовать достижения современной физической </w:t>
      </w:r>
    </w:p>
    <w:p w:rsidR="00A26AC6" w:rsidRPr="00A26AC6" w:rsidRDefault="00A26AC6" w:rsidP="00A26AC6">
      <w:pPr>
        <w:pStyle w:val="a3"/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науки и физических технологий для повышения собственного интеллектуального развития в выбранной профессиональной деятельности;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самостоятельно добывать новые для себя физические знания, используя для этого доступные источники информации;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выстраивать конструктивные взаимоотношения в команде по решению общих задач;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2"/>
          <w:numId w:val="4"/>
        </w:numPr>
        <w:spacing w:after="43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управлять своей познавательной деятельностью, проводить самооценку уровня собственного интеллектуального развития;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0"/>
          <w:numId w:val="4"/>
        </w:numPr>
        <w:spacing w:after="158"/>
        <w:ind w:left="0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метапредметные: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114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описания, измерения, эксперимента) для изучения различных сторон окружающей действительности;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144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 xml:space="preserve">использование </w:t>
      </w: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 xml:space="preserve">основных </w:t>
      </w: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 xml:space="preserve">интеллектуальных </w:t>
      </w: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ab/>
        <w:t xml:space="preserve">операций: </w:t>
      </w:r>
    </w:p>
    <w:p w:rsidR="00A26AC6" w:rsidRPr="00A26AC6" w:rsidRDefault="00A26AC6" w:rsidP="00A26AC6">
      <w:pPr>
        <w:pStyle w:val="a3"/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постановки задачи, формулирования гипотез, анализа и синтеза, сравнения, обобщения, систематизации, выявления причинноследственных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генерировать идеи и определять средства, необходимые для их реализации;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использовать различные источники для получения физической информации, оценивать ее достоверность;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анализировать и представлять информацию в различных видах;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1"/>
          <w:numId w:val="4"/>
        </w:numPr>
        <w:spacing w:after="253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0"/>
          <w:numId w:val="4"/>
        </w:numPr>
        <w:spacing w:after="157"/>
        <w:ind w:left="0" w:right="8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предметные: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 w:hanging="4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 xml:space="preserve">владение основополагающими физическими понятиями, закономерностями, законами и теориями; уверенное </w:t>
      </w:r>
    </w:p>
    <w:p w:rsidR="00A26AC6" w:rsidRPr="00A26AC6" w:rsidRDefault="00A26AC6" w:rsidP="00A26AC6">
      <w:pPr>
        <w:pStyle w:val="a3"/>
        <w:numPr>
          <w:ilvl w:val="3"/>
          <w:numId w:val="4"/>
        </w:numPr>
        <w:spacing w:after="137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использование физической терминологии и символики;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наблюдением, описанием, измерением, экспериментом;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37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умения решать физические задачи;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numPr>
          <w:ilvl w:val="3"/>
          <w:numId w:val="4"/>
        </w:numPr>
        <w:spacing w:after="11" w:line="390" w:lineRule="auto"/>
        <w:ind w:left="0" w:right="967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  <w:lastRenderedPageBreak/>
        <w:t>сформированность собственной позиции по отношению к физической информации, получаемой из разных источников.</w:t>
      </w:r>
    </w:p>
    <w:p w:rsidR="00A26AC6" w:rsidRPr="00A26AC6" w:rsidRDefault="00A26AC6" w:rsidP="00A26AC6">
      <w:pPr>
        <w:spacing w:after="229"/>
        <w:ind w:left="710" w:firstLine="709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spacing w:after="211" w:line="269" w:lineRule="auto"/>
        <w:ind w:left="705" w:right="845" w:hanging="70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Рекомендуемое количество часов на освоени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учебной дисциплины всего – 184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 </w:t>
      </w:r>
    </w:p>
    <w:p w:rsidR="00A26AC6" w:rsidRPr="00A26AC6" w:rsidRDefault="00A26AC6" w:rsidP="00A26AC6">
      <w:pPr>
        <w:spacing w:after="214" w:line="269" w:lineRule="auto"/>
        <w:ind w:left="705" w:right="845" w:hanging="70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нагрузки обучающегося – 184 часа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включая: </w:t>
      </w:r>
    </w:p>
    <w:p w:rsidR="00A26AC6" w:rsidRPr="00A26AC6" w:rsidRDefault="00A26AC6" w:rsidP="00A26AC6">
      <w:pPr>
        <w:spacing w:after="16" w:line="423" w:lineRule="auto"/>
        <w:ind w:left="1427" w:right="845" w:hanging="70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обязательной аудиторной уче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бной нагрузки обучающегося – 154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часа,  самосто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ятельной работы обучающихся – 26 </w:t>
      </w: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часов. </w:t>
      </w:r>
    </w:p>
    <w:p w:rsidR="00A26AC6" w:rsidRPr="00A26AC6" w:rsidRDefault="00A26AC6" w:rsidP="00A26AC6">
      <w:pPr>
        <w:spacing w:after="277"/>
        <w:ind w:left="710" w:hanging="705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6AC6" w:rsidRPr="00A26AC6" w:rsidRDefault="00A26AC6" w:rsidP="00A26AC6">
      <w:pPr>
        <w:spacing w:after="274" w:line="269" w:lineRule="auto"/>
        <w:ind w:left="705" w:right="845" w:hanging="705"/>
        <w:jc w:val="both"/>
        <w:rPr>
          <w:rFonts w:ascii="Calibri" w:eastAsia="Calibri" w:hAnsi="Calibri" w:cs="Calibri"/>
          <w:color w:val="000000"/>
          <w:sz w:val="24"/>
          <w:szCs w:val="24"/>
          <w:lang w:eastAsia="ru-RU"/>
        </w:rPr>
      </w:pPr>
      <w:r w:rsidRPr="00A26A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Итоговая аттестация проходит в форме экзамена. </w:t>
      </w:r>
    </w:p>
    <w:p w:rsidR="00DB4F52" w:rsidRPr="00A26AC6" w:rsidRDefault="00DB4F52" w:rsidP="00A26AC6">
      <w:pPr>
        <w:ind w:firstLine="709"/>
        <w:rPr>
          <w:sz w:val="24"/>
          <w:szCs w:val="24"/>
        </w:rPr>
      </w:pPr>
    </w:p>
    <w:sectPr w:rsidR="00DB4F52" w:rsidRPr="00A2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30C8E"/>
    <w:multiLevelType w:val="hybridMultilevel"/>
    <w:tmpl w:val="BBCC13AA"/>
    <w:lvl w:ilvl="0" w:tplc="A800896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8560A"/>
    <w:multiLevelType w:val="hybridMultilevel"/>
    <w:tmpl w:val="EC9A92F4"/>
    <w:lvl w:ilvl="0" w:tplc="195C3EF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5543D92">
      <w:start w:val="1"/>
      <w:numFmt w:val="bullet"/>
      <w:lvlText w:val="o"/>
      <w:lvlJc w:val="left"/>
      <w:pPr>
        <w:ind w:left="6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78872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606CD4">
      <w:start w:val="1"/>
      <w:numFmt w:val="bullet"/>
      <w:lvlText w:val="•"/>
      <w:lvlJc w:val="left"/>
      <w:pPr>
        <w:ind w:left="156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9A71C2">
      <w:start w:val="1"/>
      <w:numFmt w:val="bullet"/>
      <w:lvlText w:val="o"/>
      <w:lvlJc w:val="left"/>
      <w:pPr>
        <w:ind w:left="2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CC2D738">
      <w:start w:val="1"/>
      <w:numFmt w:val="bullet"/>
      <w:lvlText w:val="▪"/>
      <w:lvlJc w:val="left"/>
      <w:pPr>
        <w:ind w:left="30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D2CC27C">
      <w:start w:val="1"/>
      <w:numFmt w:val="bullet"/>
      <w:lvlText w:val="•"/>
      <w:lvlJc w:val="left"/>
      <w:pPr>
        <w:ind w:left="3725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A66598">
      <w:start w:val="1"/>
      <w:numFmt w:val="bullet"/>
      <w:lvlText w:val="o"/>
      <w:lvlJc w:val="left"/>
      <w:pPr>
        <w:ind w:left="4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D62B8EC">
      <w:start w:val="1"/>
      <w:numFmt w:val="bullet"/>
      <w:lvlText w:val="▪"/>
      <w:lvlJc w:val="left"/>
      <w:pPr>
        <w:ind w:left="5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B9C4868"/>
    <w:multiLevelType w:val="hybridMultilevel"/>
    <w:tmpl w:val="0E66B86A"/>
    <w:lvl w:ilvl="0" w:tplc="6416FA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14ED44">
      <w:start w:val="1"/>
      <w:numFmt w:val="bullet"/>
      <w:lvlText w:val="o"/>
      <w:lvlJc w:val="left"/>
      <w:pPr>
        <w:ind w:left="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A24DAD2">
      <w:start w:val="1"/>
      <w:numFmt w:val="bullet"/>
      <w:lvlText w:val="▪"/>
      <w:lvlJc w:val="left"/>
      <w:pPr>
        <w:ind w:left="8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FCA5518">
      <w:start w:val="1"/>
      <w:numFmt w:val="bullet"/>
      <w:lvlRestart w:val="0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B5E86B0">
      <w:start w:val="1"/>
      <w:numFmt w:val="bullet"/>
      <w:lvlText w:val="o"/>
      <w:lvlJc w:val="left"/>
      <w:pPr>
        <w:ind w:left="1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30FF76">
      <w:start w:val="1"/>
      <w:numFmt w:val="bullet"/>
      <w:lvlText w:val="▪"/>
      <w:lvlJc w:val="left"/>
      <w:pPr>
        <w:ind w:left="2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B126DCC">
      <w:start w:val="1"/>
      <w:numFmt w:val="bullet"/>
      <w:lvlText w:val="•"/>
      <w:lvlJc w:val="left"/>
      <w:pPr>
        <w:ind w:left="3207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7C61222">
      <w:start w:val="1"/>
      <w:numFmt w:val="bullet"/>
      <w:lvlText w:val="o"/>
      <w:lvlJc w:val="left"/>
      <w:pPr>
        <w:ind w:left="3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706130">
      <w:start w:val="1"/>
      <w:numFmt w:val="bullet"/>
      <w:lvlText w:val="▪"/>
      <w:lvlJc w:val="left"/>
      <w:pPr>
        <w:ind w:left="4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434A0C"/>
    <w:multiLevelType w:val="hybridMultilevel"/>
    <w:tmpl w:val="E6448232"/>
    <w:lvl w:ilvl="0" w:tplc="2DA695AA">
      <w:start w:val="1"/>
      <w:numFmt w:val="bullet"/>
      <w:lvlText w:val="•"/>
      <w:lvlJc w:val="left"/>
      <w:pPr>
        <w:ind w:left="14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0EC20D2">
      <w:start w:val="1"/>
      <w:numFmt w:val="bullet"/>
      <w:lvlText w:val=""/>
      <w:lvlJc w:val="left"/>
      <w:pPr>
        <w:ind w:left="1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AF4B458">
      <w:start w:val="1"/>
      <w:numFmt w:val="bullet"/>
      <w:lvlText w:val="▪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33657EE">
      <w:start w:val="1"/>
      <w:numFmt w:val="bullet"/>
      <w:lvlText w:val="•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20AD04">
      <w:start w:val="1"/>
      <w:numFmt w:val="bullet"/>
      <w:lvlText w:val="o"/>
      <w:lvlJc w:val="left"/>
      <w:pPr>
        <w:ind w:left="28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3F84A52">
      <w:start w:val="1"/>
      <w:numFmt w:val="bullet"/>
      <w:lvlText w:val="▪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B3C9AEC">
      <w:start w:val="1"/>
      <w:numFmt w:val="bullet"/>
      <w:lvlText w:val="•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3907568">
      <w:start w:val="1"/>
      <w:numFmt w:val="bullet"/>
      <w:lvlText w:val="o"/>
      <w:lvlJc w:val="left"/>
      <w:pPr>
        <w:ind w:left="49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3F29504">
      <w:start w:val="1"/>
      <w:numFmt w:val="bullet"/>
      <w:lvlText w:val="▪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C6"/>
    <w:rsid w:val="00A26AC6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12DCD"/>
  <w15:chartTrackingRefBased/>
  <w15:docId w15:val="{DE1FB392-4FF8-49B8-84F1-2EF4379A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2023-12-01T07:25:00Z</dcterms:created>
  <dcterms:modified xsi:type="dcterms:W3CDTF">2023-12-01T07:31:00Z</dcterms:modified>
</cp:coreProperties>
</file>